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8" w:rsidRPr="00A55F7D" w:rsidRDefault="00CE5E68" w:rsidP="00CE5E68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CE5E68" w:rsidRPr="00A55F7D" w:rsidRDefault="006B6901" w:rsidP="00CE5E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9 LG </w:t>
      </w:r>
      <w:r w:rsidR="00D968A6">
        <w:rPr>
          <w:b/>
          <w:sz w:val="32"/>
          <w:szCs w:val="32"/>
        </w:rPr>
        <w:t>1</w:t>
      </w:r>
    </w:p>
    <w:p w:rsidR="00CE5E68" w:rsidRPr="00A55F7D" w:rsidRDefault="00CE5E68" w:rsidP="00CE5E68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CE5E68" w:rsidRDefault="00CE5E68" w:rsidP="00CE5E68">
      <w:pPr>
        <w:jc w:val="both"/>
      </w:pPr>
    </w:p>
    <w:p w:rsidR="00CE5E68" w:rsidRDefault="00CE5E68" w:rsidP="00CE5E68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 w:rsidR="006B6901">
        <w:rPr>
          <w:sz w:val="24"/>
          <w:szCs w:val="24"/>
        </w:rPr>
        <w:t xml:space="preserve"> </w:t>
      </w:r>
      <w:r w:rsidR="00D968A6">
        <w:rPr>
          <w:b/>
          <w:sz w:val="24"/>
        </w:rPr>
        <w:t>Compare and Order Rational Numbers</w:t>
      </w:r>
      <w:r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CBEF" wp14:editId="15C94AF2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080C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CE574" wp14:editId="2F0B6E2E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2E93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 w:rsidR="00D968A6">
        <w:rPr>
          <w:sz w:val="24"/>
        </w:rPr>
        <w:t>1</w:t>
      </w:r>
      <w:r>
        <w:rPr>
          <w:sz w:val="24"/>
        </w:rPr>
        <w:t xml:space="preserve"> Expectation 1</w:t>
      </w:r>
    </w:p>
    <w:p w:rsidR="00CE5E68" w:rsidRPr="00A55F7D" w:rsidRDefault="006B6901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jc w:val="both"/>
        <w:rPr>
          <w:sz w:val="24"/>
          <w:szCs w:val="24"/>
        </w:rPr>
      </w:pPr>
    </w:p>
    <w:p w:rsidR="006B6901" w:rsidRDefault="00CE5E68" w:rsidP="006B6901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EA8C9" wp14:editId="4FEE0B33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1F35" id="Rectangle 5" o:spid="_x0000_s1026" style="position:absolute;margin-left:9.5pt;margin-top:26.6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Ox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F4vimsomyJXPrqbz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H3wk7EgAgAAOwQAAA4AAAAAAAAAAAAAAAAALgIAAGRycy9lMm9Eb2MueG1sUEsB&#10;Ai0AFAAGAAgAAAAhACofKeXcAAAABwEAAA8AAAAAAAAAAAAAAAAAeg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 w:rsidR="00D968A6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968A6">
        <w:rPr>
          <w:b/>
          <w:sz w:val="24"/>
        </w:rPr>
        <w:t>Problem Solving With Rational Numbers in Decimal Form</w:t>
      </w:r>
      <w:r w:rsidR="006B6901"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6B6901" w:rsidP="006B6901">
      <w:pPr>
        <w:tabs>
          <w:tab w:val="left" w:pos="977"/>
        </w:tabs>
        <w:ind w:left="2160" w:hanging="2160"/>
        <w:rPr>
          <w:sz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E5E68">
        <w:rPr>
          <w:sz w:val="24"/>
        </w:rPr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77BE" wp14:editId="306EBA85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7694" id="Rectangle 4" o:spid="_x0000_s1026" style="position:absolute;margin-left:10.5pt;margin-top:2.6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o+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aZ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B+5Eo+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="006B6901">
        <w:rPr>
          <w:sz w:val="24"/>
        </w:rPr>
        <w:t xml:space="preserve"> </w: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</w:t>
      </w:r>
      <w:r w:rsidR="006B6901">
        <w:rPr>
          <w:sz w:val="24"/>
        </w:rPr>
        <w:t xml:space="preserve">journal entry for LG </w:t>
      </w:r>
      <w:r w:rsidR="00D968A6">
        <w:rPr>
          <w:sz w:val="24"/>
        </w:rPr>
        <w:t>1</w:t>
      </w:r>
      <w:r>
        <w:rPr>
          <w:sz w:val="24"/>
        </w:rPr>
        <w:t xml:space="preserve"> Expectation 2</w:t>
      </w:r>
    </w:p>
    <w:p w:rsidR="00CE5E68" w:rsidRPr="00711EC0" w:rsidRDefault="006B6901" w:rsidP="00CE5E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tabs>
          <w:tab w:val="left" w:pos="2160"/>
        </w:tabs>
        <w:ind w:left="2160" w:hanging="2160"/>
        <w:rPr>
          <w:rFonts w:ascii="Calibri" w:eastAsia="Times New Roman" w:hAnsi="Calibri" w:cs="Times New Roman"/>
          <w:b/>
          <w:sz w:val="24"/>
        </w:rPr>
      </w:pPr>
      <w:r>
        <w:rPr>
          <w:b/>
          <w:sz w:val="24"/>
          <w:szCs w:val="24"/>
        </w:rPr>
        <w:lastRenderedPageBreak/>
        <w:t>Expectation #3</w:t>
      </w:r>
      <w:r w:rsidRPr="00A55F7D">
        <w:rPr>
          <w:b/>
          <w:sz w:val="24"/>
          <w:szCs w:val="24"/>
        </w:rPr>
        <w:t>:</w:t>
      </w:r>
      <w:r w:rsidR="00D968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68A6">
        <w:rPr>
          <w:b/>
          <w:sz w:val="24"/>
        </w:rPr>
        <w:t>Problem Solving with Rational Numbers in Fraction Form</w:t>
      </w:r>
      <w:r w:rsidRPr="00E3218A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65BF5" wp14:editId="60327F19">
                <wp:simplePos x="0" y="0"/>
                <wp:positionH relativeFrom="column">
                  <wp:posOffset>121285</wp:posOffset>
                </wp:positionH>
                <wp:positionV relativeFrom="paragraph">
                  <wp:posOffset>31115</wp:posOffset>
                </wp:positionV>
                <wp:extent cx="128270" cy="146050"/>
                <wp:effectExtent l="6985" t="10160" r="762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E6405" id="Rectangle 7" o:spid="_x0000_s1026" style="position:absolute;margin-left:9.55pt;margin-top:2.45pt;width:10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M/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tojyDM6XFPXkHjEm6N2DFd88M3bdUZS8Q7RDJ6EmUnmMz148iIanp2w7fLA1ocMu2KTU&#10;ocE+ApIG7JAKcjwXRB4CE3SZF9fFgsomyJXPrqbz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CBA9" wp14:editId="798BC33F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0795" r="508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D4AA" id="Rectangle 6" o:spid="_x0000_s1026" style="position:absolute;margin-left:10.5pt;margin-top:2.6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N4IAIAADs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KxVk3g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711EC0" w:rsidRDefault="00CE5E68" w:rsidP="00CE5E68">
      <w:pPr>
        <w:pStyle w:val="NoSpacing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t xml:space="preserve">Review my journal entry for LG </w:t>
      </w:r>
      <w:r w:rsidR="00D968A6">
        <w:t>1</w:t>
      </w:r>
      <w:r>
        <w:t xml:space="preserve"> Expectation 3.</w:t>
      </w:r>
    </w:p>
    <w:p w:rsidR="00CE5E68" w:rsidRPr="00711EC0" w:rsidRDefault="006B6901" w:rsidP="00CE5E6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9B1A38" w:rsidRDefault="009B1A38"/>
    <w:sectPr w:rsidR="009B1A38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8"/>
    <w:rsid w:val="004E6A42"/>
    <w:rsid w:val="006B6901"/>
    <w:rsid w:val="009B1A38"/>
    <w:rsid w:val="00CE5E68"/>
    <w:rsid w:val="00D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0569C-F635-4A61-B477-F36AB4B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6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 Faa</dc:creator>
  <cp:keywords/>
  <dc:description/>
  <cp:lastModifiedBy>Allon Faa</cp:lastModifiedBy>
  <cp:revision>3</cp:revision>
  <dcterms:created xsi:type="dcterms:W3CDTF">2016-08-28T00:59:00Z</dcterms:created>
  <dcterms:modified xsi:type="dcterms:W3CDTF">2016-08-28T01:03:00Z</dcterms:modified>
</cp:coreProperties>
</file>